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u w:val="single"/>
        </w:rPr>
      </w:pPr>
      <w:r w:rsidDel="00000000" w:rsidR="00000000" w:rsidRPr="00000000">
        <w:rPr>
          <w:b w:val="1"/>
          <w:bCs w:val="1"/>
          <w:u w:val="single"/>
          <w:rtl w:val="0"/>
        </w:rPr>
        <w:t xml:space="preserve">Ramadan Interfaith Iftar Program</w:t>
      </w:r>
    </w:p>
    <w:p w:rsidR="00000000" w:rsidDel="00000000" w:rsidP="00000000" w:rsidRDefault="00000000" w:rsidRPr="00000000" w14:paraId="00000002">
      <w:pPr>
        <w:spacing w:after="240" w:before="240" w:lineRule="auto"/>
        <w:rPr/>
      </w:pPr>
      <w:r w:rsidDel="00000000" w:rsidR="00000000" w:rsidRPr="00000000">
        <w:rPr>
          <w:rtl w:val="0"/>
        </w:rPr>
        <w:t xml:space="preserve">Welcome to INSERT MASJID NAME! We’re delighted that you have joined us for an evening of dinner and dialogue. Please review this program, which includes a timeline of the event schedule. Feel free to ask any and all questions of your hosts, who are happy to answer. Meanwhile, enjoy the food, the company and the experience of a Ramadan iftar/dinner!</w:t>
      </w:r>
    </w:p>
    <w:p w:rsidR="00000000" w:rsidDel="00000000" w:rsidP="00000000" w:rsidRDefault="00000000" w:rsidRPr="00000000" w14:paraId="00000003">
      <w:pPr>
        <w:spacing w:after="240" w:before="240" w:lineRule="auto"/>
        <w:rPr/>
      </w:pPr>
      <w:r w:rsidDel="00000000" w:rsidR="00000000" w:rsidRPr="00000000">
        <w:rPr>
          <w:rtl w:val="0"/>
        </w:rPr>
        <w:t xml:space="preserve">INSERT TIME - Arrival: Please register at the front desk, grab a name tag, and mingle with your hosts while you await the start of the program.</w:t>
      </w:r>
    </w:p>
    <w:p w:rsidR="00000000" w:rsidDel="00000000" w:rsidP="00000000" w:rsidRDefault="00000000" w:rsidRPr="00000000" w14:paraId="00000004">
      <w:pPr>
        <w:spacing w:after="240" w:before="240" w:lineRule="auto"/>
        <w:rPr/>
      </w:pPr>
      <w:r w:rsidDel="00000000" w:rsidR="00000000" w:rsidRPr="00000000">
        <w:rPr>
          <w:rtl w:val="0"/>
        </w:rPr>
        <w:t xml:space="preserve">INSERT TIME - Program Begins: Please take a seat at a dinner table or on the carpet (after taking off your shoes) while you observe the evening’s program, including a welcome speech. The mosque has two sitting areas—one for ladies, one for gentlemen.</w:t>
      </w:r>
    </w:p>
    <w:p w:rsidR="00000000" w:rsidDel="00000000" w:rsidP="00000000" w:rsidRDefault="00000000" w:rsidRPr="00000000" w14:paraId="00000005">
      <w:pPr>
        <w:spacing w:after="240" w:before="240" w:lineRule="auto"/>
        <w:rPr/>
      </w:pPr>
      <w:r w:rsidDel="00000000" w:rsidR="00000000" w:rsidRPr="00000000">
        <w:rPr>
          <w:rtl w:val="0"/>
        </w:rPr>
        <w:t xml:space="preserve">INSERT TIME - Call to Prayer: You will hear the adhan, a melodic Arabic declaration announcing the end of fasting and the arrival of the time for prayer (see other side for a translation of the adhan). Your hosts will break their fast by briefly eating date fruit and drinking water.</w:t>
      </w:r>
    </w:p>
    <w:p w:rsidR="00000000" w:rsidDel="00000000" w:rsidP="00000000" w:rsidRDefault="00000000" w:rsidRPr="00000000" w14:paraId="00000006">
      <w:pPr>
        <w:spacing w:after="240" w:before="240" w:lineRule="auto"/>
        <w:rPr/>
      </w:pPr>
      <w:r w:rsidDel="00000000" w:rsidR="00000000" w:rsidRPr="00000000">
        <w:rPr>
          <w:rtl w:val="0"/>
        </w:rPr>
        <w:t xml:space="preserve">INSERT TIME - Dinner Pick-Up &amp; Prayer: While we prepare to pray, please line up at the dinner tables, take your pick of all manner of local and international foods, and then return to your seats with your plates. Meanwhile, your hosts will gather on the carpet for prayer. You are welcome to observe the prayer from your seats.</w:t>
      </w:r>
    </w:p>
    <w:p w:rsidR="00000000" w:rsidDel="00000000" w:rsidP="00000000" w:rsidRDefault="00000000" w:rsidRPr="00000000" w14:paraId="00000007">
      <w:pPr>
        <w:spacing w:after="240" w:before="240" w:lineRule="auto"/>
        <w:rPr/>
      </w:pPr>
      <w:r w:rsidDel="00000000" w:rsidR="00000000" w:rsidRPr="00000000">
        <w:rPr>
          <w:rtl w:val="0"/>
        </w:rPr>
        <w:t xml:space="preserve">INSERT TIME - Dinner: Your hosts will join you at the dinner tables after finishing the prayer and picking up our dinner plates.</w:t>
      </w:r>
    </w:p>
    <w:p w:rsidR="00000000" w:rsidDel="00000000" w:rsidP="00000000" w:rsidRDefault="00000000" w:rsidRPr="00000000" w14:paraId="00000008">
      <w:pPr>
        <w:spacing w:after="240" w:before="240" w:lineRule="auto"/>
        <w:rPr/>
      </w:pPr>
      <w:r w:rsidDel="00000000" w:rsidR="00000000" w:rsidRPr="00000000">
        <w:rPr>
          <w:rtl w:val="0"/>
        </w:rPr>
        <w:t xml:space="preserve">INSERT TIME - Dinner Wrap-Up and End of Program</w:t>
      </w:r>
    </w:p>
    <w:p w:rsidR="00000000" w:rsidDel="00000000" w:rsidP="00000000" w:rsidRDefault="00000000" w:rsidRPr="00000000" w14:paraId="00000009">
      <w:pPr>
        <w:spacing w:after="240" w:before="240" w:lineRule="auto"/>
        <w:rPr/>
      </w:pPr>
      <w:r w:rsidDel="00000000" w:rsidR="00000000" w:rsidRPr="00000000">
        <w:rPr>
          <w:rtl w:val="0"/>
        </w:rPr>
        <w:t xml:space="preserve">Thank you so much for visiting and spending your evening with us. We hope to see you again next year—God willing!</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b w:val="1"/>
          <w:bCs w:val="1"/>
          <w:u w:val="single"/>
        </w:rPr>
      </w:pPr>
      <w:r w:rsidDel="00000000" w:rsidR="00000000" w:rsidRPr="00000000">
        <w:rPr>
          <w:b w:val="1"/>
          <w:bCs w:val="1"/>
          <w:u w:val="single"/>
          <w:rtl w:val="0"/>
        </w:rPr>
        <w:t xml:space="preserve">Key Islamic terms</w:t>
      </w:r>
    </w:p>
    <w:p w:rsidR="00000000" w:rsidDel="00000000" w:rsidP="00000000" w:rsidRDefault="00000000" w:rsidRPr="00000000" w14:paraId="0000000C">
      <w:pPr>
        <w:spacing w:after="240" w:before="240" w:lineRule="auto"/>
        <w:rPr/>
      </w:pPr>
      <w:r w:rsidDel="00000000" w:rsidR="00000000" w:rsidRPr="00000000">
        <w:rPr>
          <w:rtl w:val="0"/>
        </w:rPr>
        <w:t xml:space="preserve">1. Allah: the Arabic word for God</w:t>
      </w:r>
    </w:p>
    <w:p w:rsidR="00000000" w:rsidDel="00000000" w:rsidP="00000000" w:rsidRDefault="00000000" w:rsidRPr="00000000" w14:paraId="0000000D">
      <w:pPr>
        <w:spacing w:after="240" w:before="240" w:lineRule="auto"/>
        <w:rPr/>
      </w:pPr>
      <w:r w:rsidDel="00000000" w:rsidR="00000000" w:rsidRPr="00000000">
        <w:rPr>
          <w:rtl w:val="0"/>
        </w:rPr>
        <w:t xml:space="preserve">2. Prophet Muhammad (570-632 CE): a descendant of Ishmael who Muslims consider the last in God’s line of prophets, which also included Adam, Noah, Abraham, Moses, and Jesus, may peace and blessings be upon all of them.</w:t>
      </w:r>
    </w:p>
    <w:p w:rsidR="00000000" w:rsidDel="00000000" w:rsidP="00000000" w:rsidRDefault="00000000" w:rsidRPr="00000000" w14:paraId="0000000E">
      <w:pPr>
        <w:spacing w:after="240" w:before="240" w:lineRule="auto"/>
        <w:rPr/>
      </w:pPr>
      <w:r w:rsidDel="00000000" w:rsidR="00000000" w:rsidRPr="00000000">
        <w:rPr>
          <w:rtl w:val="0"/>
        </w:rPr>
        <w:t xml:space="preserve">3. Masjid: Arabic word for mosque, a Muslim house of worship</w:t>
      </w:r>
    </w:p>
    <w:p w:rsidR="00000000" w:rsidDel="00000000" w:rsidP="00000000" w:rsidRDefault="00000000" w:rsidRPr="00000000" w14:paraId="0000000F">
      <w:pPr>
        <w:spacing w:after="240" w:before="240" w:lineRule="auto"/>
        <w:rPr/>
      </w:pPr>
      <w:r w:rsidDel="00000000" w:rsidR="00000000" w:rsidRPr="00000000">
        <w:rPr>
          <w:rtl w:val="0"/>
        </w:rPr>
        <w:t xml:space="preserve">4. The Qur’an: the Arabic-language book that Muslims consider God’s final revelation to mankind; the prior revelations being the Torah, the Psalms and the Injeel (Gospel), in their original forms.</w:t>
      </w:r>
    </w:p>
    <w:p w:rsidR="00000000" w:rsidDel="00000000" w:rsidP="00000000" w:rsidRDefault="00000000" w:rsidRPr="00000000" w14:paraId="00000010">
      <w:pPr>
        <w:spacing w:after="240" w:before="240" w:lineRule="auto"/>
        <w:rPr/>
      </w:pPr>
      <w:r w:rsidDel="00000000" w:rsidR="00000000" w:rsidRPr="00000000">
        <w:rPr>
          <w:rtl w:val="0"/>
        </w:rPr>
        <w:t xml:space="preserve">5. Iftaar: Arabic word for breaking of the fast</w:t>
      </w:r>
    </w:p>
    <w:p w:rsidR="00000000" w:rsidDel="00000000" w:rsidP="00000000" w:rsidRDefault="00000000" w:rsidRPr="00000000" w14:paraId="00000011">
      <w:pPr>
        <w:spacing w:after="240" w:before="240" w:lineRule="auto"/>
        <w:rPr/>
      </w:pPr>
      <w:r w:rsidDel="00000000" w:rsidR="00000000" w:rsidRPr="00000000">
        <w:rPr>
          <w:rtl w:val="0"/>
        </w:rPr>
        <w:t xml:space="preserve">6. Assalamu Alaikum: Islamic greeting meaning “may peace be upon you.”</w:t>
      </w:r>
    </w:p>
    <w:p w:rsidR="00000000" w:rsidDel="00000000" w:rsidP="00000000" w:rsidRDefault="00000000" w:rsidRPr="00000000" w14:paraId="00000012">
      <w:pPr>
        <w:spacing w:after="240" w:before="240" w:lineRule="auto"/>
        <w:rPr/>
      </w:pPr>
      <w:r w:rsidDel="00000000" w:rsidR="00000000" w:rsidRPr="00000000">
        <w:rPr>
          <w:rtl w:val="0"/>
        </w:rPr>
        <w:t xml:space="preserve">7. Wa Alaikum Assalam: Response to the greeting, meaning “and may peace be upon you too.”</w:t>
      </w:r>
    </w:p>
    <w:p w:rsidR="00000000" w:rsidDel="00000000" w:rsidP="00000000" w:rsidRDefault="00000000" w:rsidRPr="00000000" w14:paraId="00000013">
      <w:pPr>
        <w:spacing w:after="240" w:before="240" w:lineRule="auto"/>
        <w:rPr/>
      </w:pPr>
      <w:r w:rsidDel="00000000" w:rsidR="00000000" w:rsidRPr="00000000">
        <w:rPr>
          <w:rtl w:val="0"/>
        </w:rPr>
        <w:t xml:space="preserve">8. Ramadan Mubarak/Kareem: Have a blessed Ramadan</w:t>
      </w:r>
    </w:p>
    <w:p w:rsidR="00000000" w:rsidDel="00000000" w:rsidP="00000000" w:rsidRDefault="00000000" w:rsidRPr="00000000" w14:paraId="00000014">
      <w:pPr>
        <w:spacing w:after="240" w:before="240" w:lineRule="auto"/>
        <w:rPr/>
      </w:pPr>
      <w:r w:rsidDel="00000000" w:rsidR="00000000" w:rsidRPr="00000000">
        <w:rPr>
          <w:rtl w:val="0"/>
        </w:rPr>
        <w:t xml:space="preserve">9. Allahu akbar: God is the greatest</w:t>
      </w:r>
    </w:p>
    <w:p w:rsidR="00000000" w:rsidDel="00000000" w:rsidP="00000000" w:rsidRDefault="00000000" w:rsidRPr="00000000" w14:paraId="00000015">
      <w:pPr>
        <w:spacing w:after="240" w:before="240" w:lineRule="auto"/>
        <w:rPr/>
      </w:pPr>
      <w:r w:rsidDel="00000000" w:rsidR="00000000" w:rsidRPr="00000000">
        <w:rPr>
          <w:rtl w:val="0"/>
        </w:rPr>
        <w:t xml:space="preserve">10. La ilaha illallah: there is no god but God</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b w:val="1"/>
          <w:bCs w:val="1"/>
          <w:u w:val="single"/>
        </w:rPr>
      </w:pPr>
      <w:r w:rsidDel="00000000" w:rsidR="00000000" w:rsidRPr="00000000">
        <w:rPr>
          <w:b w:val="1"/>
          <w:bCs w:val="1"/>
          <w:u w:val="single"/>
          <w:rtl w:val="0"/>
        </w:rPr>
        <w:t xml:space="preserve">Translation of the Adhan (call to prayer)</w:t>
      </w:r>
    </w:p>
    <w:p w:rsidR="00000000" w:rsidDel="00000000" w:rsidP="00000000" w:rsidRDefault="00000000" w:rsidRPr="00000000" w14:paraId="00000018">
      <w:pPr>
        <w:spacing w:after="240" w:before="240" w:lineRule="auto"/>
        <w:rPr/>
      </w:pPr>
      <w:r w:rsidDel="00000000" w:rsidR="00000000" w:rsidRPr="00000000">
        <w:rPr>
          <w:rtl w:val="0"/>
        </w:rPr>
        <w:t xml:space="preserve">God is the Greatest, God is the Greatest!</w:t>
      </w:r>
    </w:p>
    <w:p w:rsidR="00000000" w:rsidDel="00000000" w:rsidP="00000000" w:rsidRDefault="00000000" w:rsidRPr="00000000" w14:paraId="00000019">
      <w:pPr>
        <w:spacing w:after="240" w:before="240" w:lineRule="auto"/>
        <w:rPr/>
      </w:pPr>
      <w:r w:rsidDel="00000000" w:rsidR="00000000" w:rsidRPr="00000000">
        <w:rPr>
          <w:rtl w:val="0"/>
        </w:rPr>
        <w:t xml:space="preserve">God is the Greatest, God is the Greatest!</w:t>
      </w:r>
    </w:p>
    <w:p w:rsidR="00000000" w:rsidDel="00000000" w:rsidP="00000000" w:rsidRDefault="00000000" w:rsidRPr="00000000" w14:paraId="0000001A">
      <w:pPr>
        <w:spacing w:after="240" w:before="240" w:lineRule="auto"/>
        <w:rPr/>
      </w:pPr>
      <w:r w:rsidDel="00000000" w:rsidR="00000000" w:rsidRPr="00000000">
        <w:rPr>
          <w:rtl w:val="0"/>
        </w:rPr>
        <w:t xml:space="preserve">I testify that there is no god but God.</w:t>
      </w:r>
    </w:p>
    <w:p w:rsidR="00000000" w:rsidDel="00000000" w:rsidP="00000000" w:rsidRDefault="00000000" w:rsidRPr="00000000" w14:paraId="0000001B">
      <w:pPr>
        <w:spacing w:after="240" w:before="240" w:lineRule="auto"/>
        <w:rPr/>
      </w:pPr>
      <w:r w:rsidDel="00000000" w:rsidR="00000000" w:rsidRPr="00000000">
        <w:rPr>
          <w:rtl w:val="0"/>
        </w:rPr>
        <w:t xml:space="preserve">I testify that there is no god but God.</w:t>
      </w:r>
    </w:p>
    <w:p w:rsidR="00000000" w:rsidDel="00000000" w:rsidP="00000000" w:rsidRDefault="00000000" w:rsidRPr="00000000" w14:paraId="0000001C">
      <w:pPr>
        <w:spacing w:after="240" w:before="240" w:lineRule="auto"/>
        <w:rPr/>
      </w:pPr>
      <w:r w:rsidDel="00000000" w:rsidR="00000000" w:rsidRPr="00000000">
        <w:rPr>
          <w:rtl w:val="0"/>
        </w:rPr>
        <w:t xml:space="preserve">I testify that Muhammad is the messenger of God.</w:t>
      </w:r>
    </w:p>
    <w:p w:rsidR="00000000" w:rsidDel="00000000" w:rsidP="00000000" w:rsidRDefault="00000000" w:rsidRPr="00000000" w14:paraId="0000001D">
      <w:pPr>
        <w:spacing w:after="240" w:before="240" w:lineRule="auto"/>
        <w:rPr/>
      </w:pPr>
      <w:r w:rsidDel="00000000" w:rsidR="00000000" w:rsidRPr="00000000">
        <w:rPr>
          <w:rtl w:val="0"/>
        </w:rPr>
        <w:t xml:space="preserve">I testify that Muhammad is the messenger of God.</w:t>
      </w:r>
    </w:p>
    <w:p w:rsidR="00000000" w:rsidDel="00000000" w:rsidP="00000000" w:rsidRDefault="00000000" w:rsidRPr="00000000" w14:paraId="0000001E">
      <w:pPr>
        <w:spacing w:after="240" w:before="240" w:lineRule="auto"/>
        <w:rPr/>
      </w:pPr>
      <w:r w:rsidDel="00000000" w:rsidR="00000000" w:rsidRPr="00000000">
        <w:rPr>
          <w:rtl w:val="0"/>
        </w:rPr>
        <w:t xml:space="preserve">Come to prayer! Come to prayer!</w:t>
      </w:r>
    </w:p>
    <w:p w:rsidR="00000000" w:rsidDel="00000000" w:rsidP="00000000" w:rsidRDefault="00000000" w:rsidRPr="00000000" w14:paraId="0000001F">
      <w:pPr>
        <w:spacing w:after="240" w:before="240" w:lineRule="auto"/>
        <w:rPr/>
      </w:pPr>
      <w:r w:rsidDel="00000000" w:rsidR="00000000" w:rsidRPr="00000000">
        <w:rPr>
          <w:rtl w:val="0"/>
        </w:rPr>
        <w:t xml:space="preserve">Come to success! Come to success!</w:t>
      </w:r>
    </w:p>
    <w:p w:rsidR="00000000" w:rsidDel="00000000" w:rsidP="00000000" w:rsidRDefault="00000000" w:rsidRPr="00000000" w14:paraId="00000020">
      <w:pPr>
        <w:spacing w:after="240" w:before="240" w:lineRule="auto"/>
        <w:rPr/>
      </w:pPr>
      <w:r w:rsidDel="00000000" w:rsidR="00000000" w:rsidRPr="00000000">
        <w:rPr>
          <w:rtl w:val="0"/>
        </w:rPr>
        <w:t xml:space="preserve">God is the Greatest, God is the Greatest!</w:t>
      </w:r>
    </w:p>
    <w:p w:rsidR="00000000" w:rsidDel="00000000" w:rsidP="00000000" w:rsidRDefault="00000000" w:rsidRPr="00000000" w14:paraId="00000021">
      <w:pPr>
        <w:spacing w:after="240" w:before="240" w:lineRule="auto"/>
        <w:rPr/>
      </w:pPr>
      <w:r w:rsidDel="00000000" w:rsidR="00000000" w:rsidRPr="00000000">
        <w:rPr>
          <w:rtl w:val="0"/>
        </w:rPr>
        <w:t xml:space="preserve">There is no god but God.</w:t>
      </w:r>
    </w:p>
    <w:p w:rsidR="00000000" w:rsidDel="00000000" w:rsidP="00000000" w:rsidRDefault="00000000" w:rsidRPr="00000000" w14:paraId="00000022">
      <w:pPr>
        <w:spacing w:after="240" w:before="240" w:lineRule="auto"/>
        <w:rPr>
          <w:b w:val="1"/>
          <w:bCs w:val="1"/>
          <w:u w:val="single"/>
        </w:rPr>
      </w:pPr>
      <w:r w:rsidDel="00000000" w:rsidR="00000000" w:rsidRPr="00000000">
        <w:rPr>
          <w:rtl w:val="0"/>
        </w:rPr>
      </w:r>
    </w:p>
    <w:p w:rsidR="00000000" w:rsidDel="00000000" w:rsidP="00000000" w:rsidRDefault="00000000" w:rsidRPr="00000000" w14:paraId="00000023">
      <w:pPr>
        <w:spacing w:after="240" w:before="240" w:lineRule="auto"/>
        <w:rPr>
          <w:b w:val="1"/>
          <w:bCs w:val="1"/>
          <w:u w:val="single"/>
        </w:rPr>
      </w:pPr>
      <w:r w:rsidDel="00000000" w:rsidR="00000000" w:rsidRPr="00000000">
        <w:rPr>
          <w:b w:val="1"/>
          <w:bCs w:val="1"/>
          <w:u w:val="single"/>
          <w:rtl w:val="0"/>
        </w:rPr>
        <w:t xml:space="preserve">Translation of The Opening (1st Chapter of the Qur’an)</w:t>
      </w:r>
    </w:p>
    <w:p w:rsidR="00000000" w:rsidDel="00000000" w:rsidP="00000000" w:rsidRDefault="00000000" w:rsidRPr="00000000" w14:paraId="00000024">
      <w:pPr>
        <w:spacing w:after="240" w:before="240" w:lineRule="auto"/>
        <w:rPr/>
      </w:pPr>
      <w:r w:rsidDel="00000000" w:rsidR="00000000" w:rsidRPr="00000000">
        <w:rPr>
          <w:rtl w:val="0"/>
        </w:rPr>
        <w:t xml:space="preserve">In the name of God, the Most Compassionate, the Most Merciful,</w:t>
      </w:r>
    </w:p>
    <w:p w:rsidR="00000000" w:rsidDel="00000000" w:rsidP="00000000" w:rsidRDefault="00000000" w:rsidRPr="00000000" w14:paraId="00000025">
      <w:pPr>
        <w:spacing w:after="240" w:before="240" w:lineRule="auto"/>
        <w:rPr/>
      </w:pPr>
      <w:r w:rsidDel="00000000" w:rsidR="00000000" w:rsidRPr="00000000">
        <w:rPr>
          <w:rtl w:val="0"/>
        </w:rPr>
        <w:t xml:space="preserve">All Praise Be to God, the Lord of the Worlds,</w:t>
      </w:r>
    </w:p>
    <w:p w:rsidR="00000000" w:rsidDel="00000000" w:rsidP="00000000" w:rsidRDefault="00000000" w:rsidRPr="00000000" w14:paraId="00000026">
      <w:pPr>
        <w:spacing w:after="240" w:before="240" w:lineRule="auto"/>
        <w:rPr/>
      </w:pPr>
      <w:r w:rsidDel="00000000" w:rsidR="00000000" w:rsidRPr="00000000">
        <w:rPr>
          <w:rtl w:val="0"/>
        </w:rPr>
        <w:t xml:space="preserve">The Most Compassionate, the Most Merciful,</w:t>
      </w:r>
    </w:p>
    <w:p w:rsidR="00000000" w:rsidDel="00000000" w:rsidP="00000000" w:rsidRDefault="00000000" w:rsidRPr="00000000" w14:paraId="00000027">
      <w:pPr>
        <w:spacing w:after="240" w:before="240" w:lineRule="auto"/>
        <w:rPr/>
      </w:pPr>
      <w:r w:rsidDel="00000000" w:rsidR="00000000" w:rsidRPr="00000000">
        <w:rPr>
          <w:rtl w:val="0"/>
        </w:rPr>
        <w:t xml:space="preserve">Ruler on the Day of Judgment.</w:t>
      </w:r>
    </w:p>
    <w:p w:rsidR="00000000" w:rsidDel="00000000" w:rsidP="00000000" w:rsidRDefault="00000000" w:rsidRPr="00000000" w14:paraId="00000028">
      <w:pPr>
        <w:spacing w:after="240" w:before="240" w:lineRule="auto"/>
        <w:rPr/>
      </w:pPr>
      <w:r w:rsidDel="00000000" w:rsidR="00000000" w:rsidRPr="00000000">
        <w:rPr>
          <w:rtl w:val="0"/>
        </w:rPr>
        <w:t xml:space="preserve">You alone do we worship, and You alone do we ask for help.</w:t>
      </w:r>
    </w:p>
    <w:p w:rsidR="00000000" w:rsidDel="00000000" w:rsidP="00000000" w:rsidRDefault="00000000" w:rsidRPr="00000000" w14:paraId="00000029">
      <w:pPr>
        <w:spacing w:after="240" w:before="240" w:lineRule="auto"/>
        <w:rPr/>
      </w:pPr>
      <w:r w:rsidDel="00000000" w:rsidR="00000000" w:rsidRPr="00000000">
        <w:rPr>
          <w:rtl w:val="0"/>
        </w:rPr>
        <w:t xml:space="preserve">Guide us on the straight path,</w:t>
      </w:r>
    </w:p>
    <w:p w:rsidR="00000000" w:rsidDel="00000000" w:rsidP="00000000" w:rsidRDefault="00000000" w:rsidRPr="00000000" w14:paraId="0000002A">
      <w:pPr>
        <w:spacing w:after="240" w:before="240" w:lineRule="auto"/>
        <w:rPr/>
      </w:pPr>
      <w:r w:rsidDel="00000000" w:rsidR="00000000" w:rsidRPr="00000000">
        <w:rPr>
          <w:rtl w:val="0"/>
        </w:rPr>
        <w:t xml:space="preserve">The path of those upon whom You have bestowed Your favor; not the path of those who have earned wrath, nor of those who wander astray.</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